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51732" w:rsidRPr="00953728" w:rsidRDefault="0008729A" w:rsidP="00953728">
      <w:pPr>
        <w:jc w:val="center"/>
        <w:rPr>
          <w:rFonts w:ascii="Showcard Gothic" w:hAnsi="Showcard Gothic" w:cs="Arial"/>
          <w:color w:val="99CC00"/>
          <w:sz w:val="72"/>
          <w:szCs w:val="24"/>
          <w:u w:val="single"/>
        </w:rPr>
      </w:pPr>
      <w:r w:rsidRPr="00953728">
        <w:rPr>
          <w:rFonts w:ascii="Showcard Gothic" w:hAnsi="Showcard Gothic" w:cs="Arial"/>
          <w:color w:val="99CC00"/>
          <w:sz w:val="72"/>
          <w:szCs w:val="24"/>
          <w:u w:val="single"/>
        </w:rPr>
        <w:t>“EXPERIENCIA CAIF”</w:t>
      </w:r>
      <w:r w:rsidR="005552F1">
        <w:rPr>
          <w:rFonts w:ascii="Showcard Gothic" w:hAnsi="Showcard Gothic" w:cs="Arial"/>
          <w:color w:val="99CC00"/>
          <w:sz w:val="72"/>
          <w:szCs w:val="24"/>
          <w:u w:val="single"/>
        </w:rPr>
        <w:t xml:space="preserve"> 1</w:t>
      </w:r>
    </w:p>
    <w:p w:rsidR="0008729A" w:rsidRPr="00953728" w:rsidRDefault="00953728" w:rsidP="00953728">
      <w:pPr>
        <w:jc w:val="center"/>
        <w:rPr>
          <w:rFonts w:ascii="Comic Sans MS" w:hAnsi="Comic Sans MS" w:cs="Arial"/>
          <w:b/>
          <w:color w:val="FF9933"/>
          <w:sz w:val="40"/>
          <w:szCs w:val="24"/>
          <w:u w:val="single"/>
        </w:rPr>
      </w:pPr>
      <w:r w:rsidRPr="00953728">
        <w:rPr>
          <w:rFonts w:ascii="Comic Sans MS" w:hAnsi="Comic Sans MS" w:cs="Arial"/>
          <w:b/>
          <w:color w:val="FF9933"/>
          <w:sz w:val="40"/>
          <w:szCs w:val="24"/>
          <w:u w:val="single"/>
        </w:rPr>
        <w:t>PROYECTO DE LECTURA.</w:t>
      </w:r>
    </w:p>
    <w:p w:rsidR="0008729A" w:rsidRPr="0008729A" w:rsidRDefault="0008729A" w:rsidP="00953728">
      <w:pPr>
        <w:jc w:val="both"/>
        <w:rPr>
          <w:rFonts w:ascii="Arial" w:hAnsi="Arial" w:cs="Arial"/>
          <w:sz w:val="24"/>
          <w:szCs w:val="24"/>
          <w:u w:val="single"/>
        </w:rPr>
      </w:pPr>
      <w:r w:rsidRPr="0008729A">
        <w:rPr>
          <w:rFonts w:ascii="Arial" w:hAnsi="Arial" w:cs="Arial"/>
          <w:sz w:val="24"/>
          <w:szCs w:val="24"/>
          <w:u w:val="single"/>
        </w:rPr>
        <w:t>OBJETIVO GENERAL:</w:t>
      </w:r>
    </w:p>
    <w:p w:rsidR="0008729A" w:rsidRPr="0008729A" w:rsidRDefault="0008729A" w:rsidP="00953728">
      <w:pPr>
        <w:pStyle w:val="Prrafodelista"/>
        <w:numPr>
          <w:ilvl w:val="0"/>
          <w:numId w:val="1"/>
        </w:numPr>
        <w:jc w:val="both"/>
        <w:rPr>
          <w:rFonts w:ascii="Arial" w:hAnsi="Arial" w:cs="Arial"/>
          <w:sz w:val="24"/>
          <w:szCs w:val="24"/>
        </w:rPr>
      </w:pPr>
      <w:r w:rsidRPr="0008729A">
        <w:rPr>
          <w:rFonts w:ascii="Arial" w:hAnsi="Arial" w:cs="Arial"/>
          <w:sz w:val="24"/>
          <w:szCs w:val="24"/>
        </w:rPr>
        <w:t>Revertir el lenguaje televisivo estimulando a través de la lectura, el espacio familiar compartido.</w:t>
      </w:r>
    </w:p>
    <w:p w:rsidR="0008729A" w:rsidRPr="0008729A" w:rsidRDefault="0008729A" w:rsidP="00953728">
      <w:pPr>
        <w:jc w:val="both"/>
        <w:rPr>
          <w:rFonts w:ascii="Arial" w:hAnsi="Arial" w:cs="Arial"/>
          <w:sz w:val="24"/>
          <w:szCs w:val="24"/>
        </w:rPr>
      </w:pPr>
    </w:p>
    <w:p w:rsidR="0008729A" w:rsidRPr="0008729A" w:rsidRDefault="0008729A" w:rsidP="00953728">
      <w:pPr>
        <w:jc w:val="both"/>
        <w:rPr>
          <w:rFonts w:ascii="Arial" w:hAnsi="Arial" w:cs="Arial"/>
          <w:sz w:val="24"/>
          <w:szCs w:val="24"/>
          <w:u w:val="single"/>
        </w:rPr>
      </w:pPr>
      <w:r w:rsidRPr="0008729A">
        <w:rPr>
          <w:rFonts w:ascii="Arial" w:hAnsi="Arial" w:cs="Arial"/>
          <w:sz w:val="24"/>
          <w:szCs w:val="24"/>
          <w:u w:val="single"/>
        </w:rPr>
        <w:t xml:space="preserve">OBJETIVOS ESPECIFICOS:  </w:t>
      </w:r>
    </w:p>
    <w:p w:rsidR="0008729A" w:rsidRPr="0008729A" w:rsidRDefault="0008729A" w:rsidP="00953728">
      <w:pPr>
        <w:pStyle w:val="Prrafodelista"/>
        <w:numPr>
          <w:ilvl w:val="0"/>
          <w:numId w:val="2"/>
        </w:numPr>
        <w:jc w:val="both"/>
        <w:rPr>
          <w:rFonts w:ascii="Arial" w:hAnsi="Arial" w:cs="Arial"/>
          <w:sz w:val="24"/>
          <w:szCs w:val="24"/>
        </w:rPr>
      </w:pPr>
      <w:r w:rsidRPr="0008729A">
        <w:rPr>
          <w:rFonts w:ascii="Arial" w:hAnsi="Arial" w:cs="Arial"/>
          <w:sz w:val="24"/>
          <w:szCs w:val="24"/>
        </w:rPr>
        <w:t>Crear un espacio de lectura para el acceso de l@s niñ@s.</w:t>
      </w:r>
    </w:p>
    <w:p w:rsidR="0008729A" w:rsidRDefault="0008729A" w:rsidP="00953728">
      <w:pPr>
        <w:pStyle w:val="Prrafodelista"/>
        <w:numPr>
          <w:ilvl w:val="0"/>
          <w:numId w:val="2"/>
        </w:numPr>
        <w:jc w:val="both"/>
        <w:rPr>
          <w:rFonts w:ascii="Arial" w:hAnsi="Arial" w:cs="Arial"/>
          <w:sz w:val="24"/>
          <w:szCs w:val="24"/>
        </w:rPr>
      </w:pPr>
      <w:r w:rsidRPr="0008729A">
        <w:rPr>
          <w:rFonts w:ascii="Arial" w:hAnsi="Arial" w:cs="Arial"/>
          <w:sz w:val="24"/>
          <w:szCs w:val="24"/>
        </w:rPr>
        <w:t>Implementar una biblioteca móvil (mochila viajera) para que l@s niñ@s compartan con las familias.</w:t>
      </w:r>
    </w:p>
    <w:p w:rsidR="00E0272B" w:rsidRPr="00F64E7F" w:rsidRDefault="00953728" w:rsidP="00953728">
      <w:pPr>
        <w:jc w:val="both"/>
        <w:rPr>
          <w:rFonts w:ascii="Comic Sans MS" w:hAnsi="Comic Sans MS" w:cs="Arial"/>
          <w:sz w:val="24"/>
          <w:szCs w:val="24"/>
        </w:rPr>
      </w:pPr>
      <w:r w:rsidRPr="00F64E7F">
        <w:rPr>
          <w:rFonts w:ascii="Comic Sans MS" w:hAnsi="Comic Sans MS" w:cs="Arial"/>
          <w:noProof/>
          <w:sz w:val="24"/>
          <w:szCs w:val="24"/>
          <w:lang w:eastAsia="es-ES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-94615</wp:posOffset>
            </wp:positionH>
            <wp:positionV relativeFrom="paragraph">
              <wp:posOffset>113030</wp:posOffset>
            </wp:positionV>
            <wp:extent cx="3911600" cy="2209800"/>
            <wp:effectExtent l="247650" t="285750" r="222250" b="266700"/>
            <wp:wrapTight wrapText="bothSides">
              <wp:wrapPolygon edited="0">
                <wp:start x="20503" y="-1126"/>
                <wp:lineTo x="103" y="-1220"/>
                <wp:lineTo x="-766" y="-814"/>
                <wp:lineTo x="-801" y="22012"/>
                <wp:lineTo x="-602" y="22235"/>
                <wp:lineTo x="968" y="22516"/>
                <wp:lineTo x="2224" y="22741"/>
                <wp:lineTo x="2130" y="22537"/>
                <wp:lineTo x="3699" y="22818"/>
                <wp:lineTo x="17768" y="22714"/>
                <wp:lineTo x="17789" y="22344"/>
                <wp:lineTo x="20824" y="22887"/>
                <wp:lineTo x="22237" y="22204"/>
                <wp:lineTo x="22144" y="20129"/>
                <wp:lineTo x="22094" y="17312"/>
                <wp:lineTo x="22104" y="17127"/>
                <wp:lineTo x="22158" y="14329"/>
                <wp:lineTo x="22169" y="14144"/>
                <wp:lineTo x="22118" y="11328"/>
                <wp:lineTo x="22129" y="11142"/>
                <wp:lineTo x="22078" y="8326"/>
                <wp:lineTo x="22089" y="8141"/>
                <wp:lineTo x="22143" y="5343"/>
                <wp:lineTo x="22153" y="5158"/>
                <wp:lineTo x="22103" y="2342"/>
                <wp:lineTo x="22239" y="1804"/>
                <wp:lineTo x="21969" y="-864"/>
                <wp:lineTo x="20503" y="-1126"/>
              </wp:wrapPolygon>
            </wp:wrapTight>
            <wp:docPr id="1" name="Imagen 1" descr="C:\Users\87597\Desktop\biblioteca\SAM_36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87597\Desktop\biblioteca\SAM_364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 rot="21253707">
                      <a:off x="0" y="0"/>
                      <a:ext cx="3911600" cy="22098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E0272B" w:rsidRPr="00F64E7F">
        <w:rPr>
          <w:rFonts w:ascii="Comic Sans MS" w:hAnsi="Comic Sans MS" w:cs="Arial"/>
          <w:sz w:val="24"/>
          <w:szCs w:val="24"/>
        </w:rPr>
        <w:t>El proyecto se enmarco como actividad dentro de la semana del libro, con la finalidad de revertir el lenguaje televisivo y así propiciar mas instancias de lectura y disfrute junto a las familias, para ello en el salón multiuso se implemento un rincón de lectura, con estantes y libros al alcance de los niños, lo cual posibilita la elección de acuerdo al interés</w:t>
      </w:r>
      <w:r w:rsidRPr="00F64E7F">
        <w:rPr>
          <w:rFonts w:ascii="Comic Sans MS" w:hAnsi="Comic Sans MS" w:cs="Arial"/>
          <w:sz w:val="24"/>
          <w:szCs w:val="24"/>
        </w:rPr>
        <w:t xml:space="preserve"> que demanda</w:t>
      </w:r>
      <w:r w:rsidR="00E0272B" w:rsidRPr="00F64E7F">
        <w:rPr>
          <w:rFonts w:ascii="Comic Sans MS" w:hAnsi="Comic Sans MS" w:cs="Arial"/>
          <w:sz w:val="24"/>
          <w:szCs w:val="24"/>
        </w:rPr>
        <w:t xml:space="preserve"> el</w:t>
      </w:r>
      <w:r w:rsidRPr="00F64E7F">
        <w:rPr>
          <w:rFonts w:ascii="Comic Sans MS" w:hAnsi="Comic Sans MS" w:cs="Arial"/>
          <w:sz w:val="24"/>
          <w:szCs w:val="24"/>
        </w:rPr>
        <w:t xml:space="preserve">/la </w:t>
      </w:r>
      <w:proofErr w:type="spellStart"/>
      <w:r w:rsidRPr="00F64E7F">
        <w:rPr>
          <w:rFonts w:ascii="Comic Sans MS" w:hAnsi="Comic Sans MS" w:cs="Arial"/>
          <w:sz w:val="24"/>
          <w:szCs w:val="24"/>
        </w:rPr>
        <w:t>niñ@</w:t>
      </w:r>
      <w:proofErr w:type="spellEnd"/>
      <w:r w:rsidR="00E0272B" w:rsidRPr="00F64E7F">
        <w:rPr>
          <w:rFonts w:ascii="Comic Sans MS" w:hAnsi="Comic Sans MS" w:cs="Arial"/>
          <w:sz w:val="24"/>
          <w:szCs w:val="24"/>
        </w:rPr>
        <w:t xml:space="preserve"> y su correcto uso ya que el/la </w:t>
      </w:r>
      <w:proofErr w:type="spellStart"/>
      <w:r w:rsidR="00E0272B" w:rsidRPr="00F64E7F">
        <w:rPr>
          <w:rFonts w:ascii="Comic Sans MS" w:hAnsi="Comic Sans MS" w:cs="Arial"/>
          <w:sz w:val="24"/>
          <w:szCs w:val="24"/>
        </w:rPr>
        <w:t>niñ@</w:t>
      </w:r>
      <w:proofErr w:type="spellEnd"/>
      <w:r w:rsidR="00E0272B" w:rsidRPr="00F64E7F">
        <w:rPr>
          <w:rFonts w:ascii="Comic Sans MS" w:hAnsi="Comic Sans MS" w:cs="Arial"/>
          <w:sz w:val="24"/>
          <w:szCs w:val="24"/>
        </w:rPr>
        <w:t xml:space="preserve"> elige el libro, lo disfruta y lo vuelve a guardar.</w:t>
      </w:r>
    </w:p>
    <w:p w:rsidR="00892C4D" w:rsidRDefault="00EF5293" w:rsidP="00953728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ES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-577260</wp:posOffset>
            </wp:positionH>
            <wp:positionV relativeFrom="paragraph">
              <wp:posOffset>21207</wp:posOffset>
            </wp:positionV>
            <wp:extent cx="4263076" cy="2737447"/>
            <wp:effectExtent l="95250" t="95250" r="99374" b="101003"/>
            <wp:wrapNone/>
            <wp:docPr id="2" name="Imagen 2" descr="C:\Users\87597\Desktop\biblioteca\SAM_36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87597\Desktop\biblioteca\SAM_367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r="126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3076" cy="273744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892C4D" w:rsidRDefault="00EF5293" w:rsidP="00953728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ES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3613051</wp:posOffset>
            </wp:positionH>
            <wp:positionV relativeFrom="paragraph">
              <wp:posOffset>93475</wp:posOffset>
            </wp:positionV>
            <wp:extent cx="2809301" cy="1978835"/>
            <wp:effectExtent l="0" t="590550" r="0" b="592915"/>
            <wp:wrapNone/>
            <wp:docPr id="3" name="Imagen 3" descr="C:\Users\87597\Desktop\fotos\SAM_36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87597\Desktop\fotos\SAM_367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20959"/>
                    <a:stretch>
                      <a:fillRect/>
                    </a:stretch>
                  </pic:blipFill>
                  <pic:spPr bwMode="auto">
                    <a:xfrm rot="5754957">
                      <a:off x="0" y="0"/>
                      <a:ext cx="2809301" cy="19788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892C4D" w:rsidRDefault="00892C4D" w:rsidP="00953728">
      <w:pPr>
        <w:jc w:val="both"/>
        <w:rPr>
          <w:rFonts w:ascii="Arial" w:hAnsi="Arial" w:cs="Arial"/>
          <w:sz w:val="24"/>
          <w:szCs w:val="24"/>
        </w:rPr>
      </w:pPr>
    </w:p>
    <w:p w:rsidR="00892C4D" w:rsidRDefault="00892C4D" w:rsidP="00953728">
      <w:pPr>
        <w:jc w:val="both"/>
        <w:rPr>
          <w:rFonts w:ascii="Arial" w:hAnsi="Arial" w:cs="Arial"/>
          <w:sz w:val="24"/>
          <w:szCs w:val="24"/>
        </w:rPr>
      </w:pPr>
    </w:p>
    <w:p w:rsidR="00892C4D" w:rsidRDefault="00892C4D" w:rsidP="00953728">
      <w:pPr>
        <w:jc w:val="both"/>
        <w:rPr>
          <w:rFonts w:ascii="Arial" w:hAnsi="Arial" w:cs="Arial"/>
          <w:sz w:val="24"/>
          <w:szCs w:val="24"/>
        </w:rPr>
      </w:pPr>
    </w:p>
    <w:p w:rsidR="00892C4D" w:rsidRDefault="00892C4D" w:rsidP="00953728">
      <w:pPr>
        <w:jc w:val="both"/>
        <w:rPr>
          <w:rFonts w:ascii="Arial" w:hAnsi="Arial" w:cs="Arial"/>
          <w:sz w:val="24"/>
          <w:szCs w:val="24"/>
        </w:rPr>
      </w:pPr>
    </w:p>
    <w:p w:rsidR="00892C4D" w:rsidRDefault="00892C4D" w:rsidP="00953728">
      <w:pPr>
        <w:jc w:val="both"/>
        <w:rPr>
          <w:rFonts w:ascii="Arial" w:hAnsi="Arial" w:cs="Arial"/>
          <w:sz w:val="24"/>
          <w:szCs w:val="24"/>
        </w:rPr>
      </w:pPr>
    </w:p>
    <w:p w:rsidR="00E0272B" w:rsidRPr="00F64E7F" w:rsidRDefault="00EF5293" w:rsidP="00953728">
      <w:pPr>
        <w:jc w:val="both"/>
        <w:rPr>
          <w:rFonts w:ascii="Comic Sans MS" w:hAnsi="Comic Sans MS" w:cs="Arial"/>
          <w:sz w:val="24"/>
          <w:szCs w:val="24"/>
        </w:rPr>
      </w:pPr>
      <w:r w:rsidRPr="00F64E7F">
        <w:rPr>
          <w:rFonts w:ascii="Comic Sans MS" w:hAnsi="Comic Sans MS" w:cs="Arial"/>
          <w:noProof/>
          <w:sz w:val="24"/>
          <w:szCs w:val="24"/>
          <w:lang w:eastAsia="es-ES"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-465455</wp:posOffset>
            </wp:positionH>
            <wp:positionV relativeFrom="paragraph">
              <wp:posOffset>200660</wp:posOffset>
            </wp:positionV>
            <wp:extent cx="3999865" cy="2253615"/>
            <wp:effectExtent l="171450" t="228600" r="191135" b="222885"/>
            <wp:wrapTight wrapText="bothSides">
              <wp:wrapPolygon edited="0">
                <wp:start x="20167" y="-991"/>
                <wp:lineTo x="16671" y="-1269"/>
                <wp:lineTo x="-458" y="-1149"/>
                <wp:lineTo x="-615" y="5056"/>
                <wp:lineTo x="-692" y="16763"/>
                <wp:lineTo x="-511" y="22280"/>
                <wp:lineTo x="1234" y="22510"/>
                <wp:lineTo x="2978" y="22740"/>
                <wp:lineTo x="20107" y="22619"/>
                <wp:lineTo x="20114" y="22437"/>
                <wp:lineTo x="21653" y="22640"/>
                <wp:lineTo x="22204" y="21798"/>
                <wp:lineTo x="22083" y="19768"/>
                <wp:lineTo x="22095" y="17023"/>
                <wp:lineTo x="22102" y="16841"/>
                <wp:lineTo x="22114" y="14096"/>
                <wp:lineTo x="22122" y="13914"/>
                <wp:lineTo x="22134" y="11169"/>
                <wp:lineTo x="22141" y="10987"/>
                <wp:lineTo x="22153" y="8242"/>
                <wp:lineTo x="22161" y="8060"/>
                <wp:lineTo x="22070" y="5302"/>
                <wp:lineTo x="22077" y="5120"/>
                <wp:lineTo x="22089" y="2375"/>
                <wp:lineTo x="22097" y="2193"/>
                <wp:lineTo x="21911" y="-761"/>
                <wp:lineTo x="20167" y="-991"/>
              </wp:wrapPolygon>
            </wp:wrapTight>
            <wp:docPr id="4" name="Imagen 4" descr="E:\DCIM\100PHOTO\SAM_5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DCIM\100PHOTO\SAM_502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 rot="21344973">
                      <a:off x="0" y="0"/>
                      <a:ext cx="3999865" cy="22536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E0272B" w:rsidRPr="00F64E7F">
        <w:rPr>
          <w:rFonts w:ascii="Comic Sans MS" w:hAnsi="Comic Sans MS" w:cs="Arial"/>
          <w:sz w:val="24"/>
          <w:szCs w:val="24"/>
        </w:rPr>
        <w:t>Además comienza a visitar los hogares la “Biblioteca Móvil” (Mochila Viajera</w:t>
      </w:r>
      <w:r w:rsidR="00953728" w:rsidRPr="00F64E7F">
        <w:rPr>
          <w:rFonts w:ascii="Comic Sans MS" w:hAnsi="Comic Sans MS" w:cs="Arial"/>
          <w:sz w:val="24"/>
          <w:szCs w:val="24"/>
        </w:rPr>
        <w:t xml:space="preserve">), la cual cuenta con diferentes libros de cuentos, acordes a la edad de l@s niñ@s, y un cuaderno donde las familias registran la experiencia de la mochila viajera en el hogar. Ésta es creada con el fin de trasmitir a niñ@s, padres, madres, hermanos, tíos, abuelos, etc. Lo importante que es compartir la lectura y crear el hábito de leer. </w:t>
      </w:r>
    </w:p>
    <w:p w:rsidR="00953728" w:rsidRPr="00F64E7F" w:rsidRDefault="00953728" w:rsidP="00953728">
      <w:pPr>
        <w:jc w:val="both"/>
        <w:rPr>
          <w:rFonts w:ascii="Comic Sans MS" w:hAnsi="Comic Sans MS" w:cs="Arial"/>
          <w:sz w:val="24"/>
          <w:szCs w:val="24"/>
        </w:rPr>
      </w:pPr>
      <w:r w:rsidRPr="00F64E7F">
        <w:rPr>
          <w:rFonts w:ascii="Comic Sans MS" w:hAnsi="Comic Sans MS" w:cs="Arial"/>
          <w:sz w:val="24"/>
          <w:szCs w:val="24"/>
        </w:rPr>
        <w:t>E</w:t>
      </w:r>
      <w:r w:rsidR="001E3717" w:rsidRPr="00F64E7F">
        <w:rPr>
          <w:rFonts w:ascii="Comic Sans MS" w:hAnsi="Comic Sans MS" w:cs="Arial"/>
          <w:sz w:val="24"/>
          <w:szCs w:val="24"/>
        </w:rPr>
        <w:t>n</w:t>
      </w:r>
      <w:r w:rsidRPr="00F64E7F">
        <w:rPr>
          <w:rFonts w:ascii="Comic Sans MS" w:hAnsi="Comic Sans MS" w:cs="Arial"/>
          <w:sz w:val="24"/>
          <w:szCs w:val="24"/>
        </w:rPr>
        <w:t xml:space="preserve"> este proyecto participaron maestra y educadoras del centro, el cual es dirigido a l@s niñ@s y sus familias. </w:t>
      </w:r>
    </w:p>
    <w:p w:rsidR="00953728" w:rsidRDefault="006E6B22" w:rsidP="00953728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ES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2552617</wp:posOffset>
            </wp:positionH>
            <wp:positionV relativeFrom="paragraph">
              <wp:posOffset>101212</wp:posOffset>
            </wp:positionV>
            <wp:extent cx="3513545" cy="4690911"/>
            <wp:effectExtent l="114300" t="76200" r="105955" b="71589"/>
            <wp:wrapNone/>
            <wp:docPr id="17" name="Imagen 17" descr="https://scontent.fmvd2-1.fna.fbcdn.net/v/t34.0-12/21849134_889143764575824_817615751_n.jpg?oh=53bd10b7bb8ef828a8cfe65b75fe7358&amp;oe=59C450D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content.fmvd2-1.fna.fbcdn.net/v/t34.0-12/21849134_889143764575824_817615751_n.jpg?oh=53bd10b7bb8ef828a8cfe65b75fe7358&amp;oe=59C450D4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196" cy="46917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24"/>
          <w:szCs w:val="24"/>
          <w:lang w:eastAsia="es-ES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-588645</wp:posOffset>
            </wp:positionH>
            <wp:positionV relativeFrom="paragraph">
              <wp:posOffset>100965</wp:posOffset>
            </wp:positionV>
            <wp:extent cx="2992120" cy="4698365"/>
            <wp:effectExtent l="114300" t="76200" r="93980" b="83185"/>
            <wp:wrapNone/>
            <wp:docPr id="5" name="Imagen 1" descr="F:\biblioteca\21903385_889113444578856_63358533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biblioteca\21903385_889113444578856_633585330_n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2120" cy="46983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953728" w:rsidRDefault="00953728" w:rsidP="00953728">
      <w:pPr>
        <w:jc w:val="both"/>
        <w:rPr>
          <w:rFonts w:ascii="Arial" w:hAnsi="Arial" w:cs="Arial"/>
          <w:sz w:val="24"/>
          <w:szCs w:val="24"/>
        </w:rPr>
      </w:pPr>
    </w:p>
    <w:p w:rsidR="00953728" w:rsidRDefault="00953728" w:rsidP="00953728">
      <w:pPr>
        <w:jc w:val="both"/>
        <w:rPr>
          <w:rFonts w:ascii="Arial" w:hAnsi="Arial" w:cs="Arial"/>
          <w:sz w:val="24"/>
          <w:szCs w:val="24"/>
        </w:rPr>
      </w:pPr>
    </w:p>
    <w:p w:rsidR="00953728" w:rsidRPr="0008729A" w:rsidRDefault="00953728" w:rsidP="00953728">
      <w:pPr>
        <w:jc w:val="both"/>
        <w:rPr>
          <w:rFonts w:ascii="Arial" w:hAnsi="Arial" w:cs="Arial"/>
          <w:sz w:val="24"/>
          <w:szCs w:val="24"/>
        </w:rPr>
      </w:pPr>
    </w:p>
    <w:p w:rsidR="0008729A" w:rsidRDefault="0008729A"/>
    <w:p w:rsidR="005552F1" w:rsidRDefault="005552F1"/>
    <w:p w:rsidR="005552F1" w:rsidRPr="005552F1" w:rsidRDefault="005552F1" w:rsidP="005552F1"/>
    <w:p w:rsidR="005552F1" w:rsidRPr="005552F1" w:rsidRDefault="005552F1" w:rsidP="005552F1"/>
    <w:p w:rsidR="005552F1" w:rsidRPr="005552F1" w:rsidRDefault="005552F1" w:rsidP="005552F1"/>
    <w:p w:rsidR="005552F1" w:rsidRPr="005552F1" w:rsidRDefault="005552F1" w:rsidP="005552F1"/>
    <w:p w:rsidR="005552F1" w:rsidRPr="005552F1" w:rsidRDefault="005552F1" w:rsidP="005552F1"/>
    <w:p w:rsidR="005552F1" w:rsidRPr="005552F1" w:rsidRDefault="005552F1" w:rsidP="005552F1"/>
    <w:p w:rsidR="005552F1" w:rsidRPr="005552F1" w:rsidRDefault="005552F1" w:rsidP="005552F1"/>
    <w:p w:rsidR="005552F1" w:rsidRPr="005552F1" w:rsidRDefault="005552F1" w:rsidP="005552F1"/>
    <w:p w:rsidR="005552F1" w:rsidRPr="005552F1" w:rsidRDefault="005552F1" w:rsidP="005552F1"/>
    <w:p w:rsidR="005552F1" w:rsidRPr="005552F1" w:rsidRDefault="005552F1" w:rsidP="005552F1"/>
    <w:p w:rsidR="005552F1" w:rsidRDefault="005552F1" w:rsidP="005552F1"/>
    <w:p w:rsidR="005552F1" w:rsidRDefault="005552F1" w:rsidP="005552F1">
      <w:pPr>
        <w:jc w:val="center"/>
      </w:pPr>
      <w:r w:rsidRPr="00953728">
        <w:rPr>
          <w:rFonts w:ascii="Showcard Gothic" w:hAnsi="Showcard Gothic" w:cs="Arial"/>
          <w:color w:val="99CC00"/>
          <w:sz w:val="72"/>
          <w:szCs w:val="24"/>
          <w:u w:val="single"/>
        </w:rPr>
        <w:lastRenderedPageBreak/>
        <w:t>“EXPERIENCIA CAIF”</w:t>
      </w:r>
      <w:r>
        <w:rPr>
          <w:rFonts w:ascii="Showcard Gothic" w:hAnsi="Showcard Gothic" w:cs="Arial"/>
          <w:color w:val="99CC00"/>
          <w:sz w:val="72"/>
          <w:szCs w:val="24"/>
          <w:u w:val="single"/>
        </w:rPr>
        <w:t xml:space="preserve"> 2</w:t>
      </w:r>
    </w:p>
    <w:p w:rsidR="005552F1" w:rsidRDefault="005552F1" w:rsidP="005552F1">
      <w:pPr>
        <w:jc w:val="center"/>
        <w:rPr>
          <w:rFonts w:ascii="Comic Sans MS" w:hAnsi="Comic Sans MS" w:cs="Arial"/>
          <w:b/>
          <w:color w:val="FF9933"/>
          <w:sz w:val="40"/>
          <w:szCs w:val="24"/>
          <w:u w:val="single"/>
        </w:rPr>
      </w:pPr>
      <w:r w:rsidRPr="00953728">
        <w:rPr>
          <w:rFonts w:ascii="Comic Sans MS" w:hAnsi="Comic Sans MS" w:cs="Arial"/>
          <w:b/>
          <w:color w:val="FF9933"/>
          <w:sz w:val="40"/>
          <w:szCs w:val="24"/>
          <w:u w:val="single"/>
        </w:rPr>
        <w:t xml:space="preserve">PROYECTO DE </w:t>
      </w:r>
      <w:r>
        <w:rPr>
          <w:rFonts w:ascii="Comic Sans MS" w:hAnsi="Comic Sans MS" w:cs="Arial"/>
          <w:b/>
          <w:color w:val="FF9933"/>
          <w:sz w:val="40"/>
          <w:szCs w:val="24"/>
          <w:u w:val="single"/>
        </w:rPr>
        <w:t>GÈNERO</w:t>
      </w:r>
      <w:r w:rsidRPr="00953728">
        <w:rPr>
          <w:rFonts w:ascii="Comic Sans MS" w:hAnsi="Comic Sans MS" w:cs="Arial"/>
          <w:b/>
          <w:color w:val="FF9933"/>
          <w:sz w:val="40"/>
          <w:szCs w:val="24"/>
          <w:u w:val="single"/>
        </w:rPr>
        <w:t>.</w:t>
      </w:r>
    </w:p>
    <w:p w:rsidR="005552F1" w:rsidRPr="005552F1" w:rsidRDefault="005552F1" w:rsidP="005552F1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  <w:u w:val="single"/>
        </w:rPr>
        <w:t>OBJETIVO GENERAL:</w:t>
      </w:r>
    </w:p>
    <w:p w:rsidR="005552F1" w:rsidRDefault="005552F1" w:rsidP="005552F1">
      <w:pPr>
        <w:pStyle w:val="Prrafodelista"/>
        <w:numPr>
          <w:ilvl w:val="0"/>
          <w:numId w:val="3"/>
        </w:numPr>
        <w:jc w:val="both"/>
        <w:rPr>
          <w:rFonts w:ascii="Arial" w:hAnsi="Arial" w:cs="Arial"/>
          <w:sz w:val="24"/>
          <w:szCs w:val="24"/>
        </w:rPr>
      </w:pPr>
      <w:r w:rsidRPr="005552F1">
        <w:rPr>
          <w:rFonts w:ascii="Arial" w:hAnsi="Arial" w:cs="Arial"/>
          <w:sz w:val="24"/>
          <w:szCs w:val="24"/>
        </w:rPr>
        <w:t xml:space="preserve">Compartir diferentes juguetes con los referentes familiares para que reflexionen sobre lo que sienten y piensan cuando juegan con ellos. </w:t>
      </w:r>
    </w:p>
    <w:p w:rsidR="005552F1" w:rsidRPr="005552F1" w:rsidRDefault="005552F1" w:rsidP="005552F1">
      <w:pPr>
        <w:pStyle w:val="Prrafodelista"/>
        <w:jc w:val="both"/>
        <w:rPr>
          <w:rFonts w:ascii="Arial" w:hAnsi="Arial" w:cs="Arial"/>
          <w:sz w:val="24"/>
          <w:szCs w:val="24"/>
        </w:rPr>
      </w:pPr>
    </w:p>
    <w:p w:rsidR="005552F1" w:rsidRDefault="005552F1" w:rsidP="005552F1">
      <w:pPr>
        <w:jc w:val="both"/>
        <w:rPr>
          <w:rFonts w:ascii="Arial" w:hAnsi="Arial" w:cs="Arial"/>
          <w:sz w:val="24"/>
          <w:szCs w:val="24"/>
          <w:u w:val="single"/>
        </w:rPr>
      </w:pPr>
      <w:r>
        <w:rPr>
          <w:rFonts w:ascii="Arial" w:hAnsi="Arial" w:cs="Arial"/>
          <w:sz w:val="24"/>
          <w:szCs w:val="24"/>
          <w:u w:val="single"/>
        </w:rPr>
        <w:t>OBJETIVO ESPECIFICO:</w:t>
      </w:r>
    </w:p>
    <w:p w:rsidR="005552F1" w:rsidRDefault="005552F1" w:rsidP="005552F1">
      <w:pPr>
        <w:pStyle w:val="Prrafodelista"/>
        <w:numPr>
          <w:ilvl w:val="0"/>
          <w:numId w:val="3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Dar continuidad en el hogar a la propuesta pedagógica </w:t>
      </w:r>
      <w:r w:rsidR="002A152C">
        <w:rPr>
          <w:rFonts w:ascii="Arial" w:hAnsi="Arial" w:cs="Arial"/>
          <w:sz w:val="24"/>
          <w:szCs w:val="24"/>
        </w:rPr>
        <w:t>desarrollada en el centro.</w:t>
      </w:r>
    </w:p>
    <w:p w:rsidR="002A152C" w:rsidRDefault="002A152C" w:rsidP="005552F1">
      <w:pPr>
        <w:pStyle w:val="Prrafodelista"/>
        <w:numPr>
          <w:ilvl w:val="0"/>
          <w:numId w:val="3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Promover la participación de las familias en diversos temas de interés desde una perspectiva de género. </w:t>
      </w:r>
    </w:p>
    <w:p w:rsidR="002A152C" w:rsidRDefault="002A625B" w:rsidP="002A152C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ES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-34290</wp:posOffset>
            </wp:positionH>
            <wp:positionV relativeFrom="paragraph">
              <wp:posOffset>60960</wp:posOffset>
            </wp:positionV>
            <wp:extent cx="3347720" cy="2426335"/>
            <wp:effectExtent l="323850" t="342900" r="271780" b="335915"/>
            <wp:wrapTight wrapText="bothSides">
              <wp:wrapPolygon edited="0">
                <wp:start x="21042" y="-936"/>
                <wp:lineTo x="9099" y="-1039"/>
                <wp:lineTo x="5522" y="-1327"/>
                <wp:lineTo x="-863" y="-1042"/>
                <wp:lineTo x="-1015" y="2360"/>
                <wp:lineTo x="-737" y="22182"/>
                <wp:lineTo x="234" y="22400"/>
                <wp:lineTo x="719" y="22509"/>
                <wp:lineTo x="2214" y="22501"/>
                <wp:lineTo x="2234" y="22333"/>
                <wp:lineTo x="2841" y="22470"/>
                <wp:lineTo x="14662" y="22546"/>
                <wp:lineTo x="14682" y="22378"/>
                <wp:lineTo x="17351" y="22978"/>
                <wp:lineTo x="22158" y="22339"/>
                <wp:lineTo x="22155" y="21307"/>
                <wp:lineTo x="22209" y="18742"/>
                <wp:lineTo x="22228" y="18574"/>
                <wp:lineTo x="22282" y="16009"/>
                <wp:lineTo x="22301" y="15842"/>
                <wp:lineTo x="22234" y="13249"/>
                <wp:lineTo x="22253" y="13082"/>
                <wp:lineTo x="22307" y="10516"/>
                <wp:lineTo x="22326" y="10349"/>
                <wp:lineTo x="22259" y="7757"/>
                <wp:lineTo x="22278" y="7589"/>
                <wp:lineTo x="22210" y="4997"/>
                <wp:lineTo x="22230" y="4829"/>
                <wp:lineTo x="22284" y="2264"/>
                <wp:lineTo x="22303" y="2097"/>
                <wp:lineTo x="22013" y="-718"/>
                <wp:lineTo x="21042" y="-936"/>
              </wp:wrapPolygon>
            </wp:wrapTight>
            <wp:docPr id="16" name="Imagen 16" descr="G:\DCIM\100PHOTO\SAM_5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DCIM\100PHOTO\SAM_503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12241" r="10934"/>
                    <a:stretch>
                      <a:fillRect/>
                    </a:stretch>
                  </pic:blipFill>
                  <pic:spPr bwMode="auto">
                    <a:xfrm rot="21045564">
                      <a:off x="0" y="0"/>
                      <a:ext cx="3347720" cy="24263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C62256" w:rsidRPr="004F74A0" w:rsidRDefault="002A152C" w:rsidP="002A152C">
      <w:pPr>
        <w:jc w:val="both"/>
        <w:rPr>
          <w:rFonts w:ascii="Comic Sans MS" w:hAnsi="Comic Sans MS" w:cs="Arial"/>
          <w:sz w:val="24"/>
          <w:szCs w:val="24"/>
        </w:rPr>
      </w:pPr>
      <w:r w:rsidRPr="004F74A0">
        <w:rPr>
          <w:rFonts w:ascii="Comic Sans MS" w:hAnsi="Comic Sans MS" w:cs="Arial"/>
          <w:sz w:val="24"/>
          <w:szCs w:val="24"/>
        </w:rPr>
        <w:t>El proyecto surge como necesidad a romper estereotipos de género, para eso se implementan dos “Bolsos de Género” que visitan los hogares, los cuales contienen juguetes  que habitualmente suelen ser usados por niñas y en el otro</w:t>
      </w:r>
      <w:r w:rsidR="004F74A0" w:rsidRPr="004F74A0">
        <w:rPr>
          <w:rFonts w:ascii="Comic Sans MS" w:hAnsi="Comic Sans MS" w:cs="Arial"/>
          <w:sz w:val="24"/>
          <w:szCs w:val="24"/>
        </w:rPr>
        <w:t>,</w:t>
      </w:r>
      <w:r w:rsidRPr="004F74A0">
        <w:rPr>
          <w:rFonts w:ascii="Comic Sans MS" w:hAnsi="Comic Sans MS" w:cs="Arial"/>
          <w:sz w:val="24"/>
          <w:szCs w:val="24"/>
        </w:rPr>
        <w:t xml:space="preserve"> juguetes  u</w:t>
      </w:r>
      <w:r w:rsidR="00C62256" w:rsidRPr="004F74A0">
        <w:rPr>
          <w:rFonts w:ascii="Comic Sans MS" w:hAnsi="Comic Sans MS" w:cs="Arial"/>
          <w:sz w:val="24"/>
          <w:szCs w:val="24"/>
        </w:rPr>
        <w:t>sados por niños.</w:t>
      </w:r>
    </w:p>
    <w:p w:rsidR="004F74A0" w:rsidRPr="004F74A0" w:rsidRDefault="00C62256" w:rsidP="004F74A0">
      <w:pPr>
        <w:jc w:val="both"/>
        <w:rPr>
          <w:rFonts w:ascii="Comic Sans MS" w:hAnsi="Comic Sans MS" w:cs="Arial"/>
          <w:sz w:val="24"/>
          <w:szCs w:val="24"/>
        </w:rPr>
      </w:pPr>
      <w:r w:rsidRPr="004F74A0">
        <w:rPr>
          <w:rFonts w:ascii="Comic Sans MS" w:hAnsi="Comic Sans MS" w:cs="Arial"/>
          <w:sz w:val="24"/>
          <w:szCs w:val="24"/>
        </w:rPr>
        <w:t>El</w:t>
      </w:r>
      <w:r w:rsidR="002A152C" w:rsidRPr="004F74A0">
        <w:rPr>
          <w:rFonts w:ascii="Comic Sans MS" w:hAnsi="Comic Sans MS" w:cs="Arial"/>
          <w:sz w:val="24"/>
          <w:szCs w:val="24"/>
        </w:rPr>
        <w:t xml:space="preserve"> propósito</w:t>
      </w:r>
      <w:r w:rsidRPr="004F74A0">
        <w:rPr>
          <w:rFonts w:ascii="Comic Sans MS" w:hAnsi="Comic Sans MS" w:cs="Arial"/>
          <w:sz w:val="24"/>
          <w:szCs w:val="24"/>
        </w:rPr>
        <w:t xml:space="preserve"> de la actividad, </w:t>
      </w:r>
      <w:r w:rsidR="002A152C" w:rsidRPr="004F74A0">
        <w:rPr>
          <w:rFonts w:ascii="Comic Sans MS" w:hAnsi="Comic Sans MS" w:cs="Arial"/>
          <w:sz w:val="24"/>
          <w:szCs w:val="24"/>
        </w:rPr>
        <w:t xml:space="preserve"> </w:t>
      </w:r>
      <w:r w:rsidR="004F74A0" w:rsidRPr="004F74A0">
        <w:rPr>
          <w:rFonts w:ascii="Comic Sans MS" w:hAnsi="Comic Sans MS" w:cs="Arial"/>
          <w:sz w:val="24"/>
          <w:szCs w:val="24"/>
        </w:rPr>
        <w:t xml:space="preserve">es que las familias reflexionen acerca de que no existen  juegos ni juguetes, exclusivos para las niñas, ni juegos y juguetes exclusivos para los varones.  Hay si actividades y objetos que le interesan más ha determinado niño o niña, independientemente de su sexo. </w:t>
      </w:r>
    </w:p>
    <w:p w:rsidR="005552F1" w:rsidRPr="004F74A0" w:rsidRDefault="004F74A0" w:rsidP="005552F1">
      <w:pPr>
        <w:rPr>
          <w:rFonts w:ascii="Comic Sans MS" w:hAnsi="Comic Sans MS" w:cs="Arial"/>
          <w:sz w:val="24"/>
          <w:szCs w:val="24"/>
        </w:rPr>
      </w:pPr>
      <w:r w:rsidRPr="004F74A0">
        <w:rPr>
          <w:rFonts w:ascii="Comic Sans MS" w:hAnsi="Comic Sans MS" w:cs="Arial"/>
          <w:sz w:val="24"/>
          <w:szCs w:val="24"/>
        </w:rPr>
        <w:t xml:space="preserve">Hay varones que aman la pelota y otros que prefieren la pintura, hay nenas que adoran jugar con muñecas y otras que prefieren los autos. Tanto las niñas como los niños deben sentirse libres para jugar a lo que les gusta o les surge como necesidad.  </w:t>
      </w:r>
    </w:p>
    <w:p w:rsidR="005552F1" w:rsidRDefault="004F74A0" w:rsidP="005552F1">
      <w:pPr>
        <w:jc w:val="center"/>
        <w:rPr>
          <w:rFonts w:ascii="Comic Sans MS" w:hAnsi="Comic Sans MS" w:cs="Arial"/>
          <w:sz w:val="24"/>
          <w:szCs w:val="24"/>
        </w:rPr>
      </w:pPr>
      <w:r w:rsidRPr="004F74A0">
        <w:rPr>
          <w:rFonts w:ascii="Comic Sans MS" w:hAnsi="Comic Sans MS" w:cs="Arial"/>
          <w:sz w:val="24"/>
          <w:szCs w:val="24"/>
        </w:rPr>
        <w:t xml:space="preserve"> </w:t>
      </w:r>
      <w:r w:rsidRPr="004F74A0">
        <w:rPr>
          <w:rFonts w:ascii="Comic Sans MS" w:hAnsi="Comic Sans MS" w:cs="Arial"/>
          <w:b/>
          <w:i/>
          <w:sz w:val="24"/>
          <w:szCs w:val="24"/>
        </w:rPr>
        <w:t>“Los juguetes son para jugar y punto, no hay juegos de niñas o de niños: solo hay juegos”</w:t>
      </w:r>
      <w:r w:rsidRPr="004F74A0">
        <w:rPr>
          <w:rFonts w:ascii="Comic Sans MS" w:hAnsi="Comic Sans MS" w:cs="Arial"/>
          <w:sz w:val="24"/>
          <w:szCs w:val="24"/>
        </w:rPr>
        <w:t xml:space="preserve">.    </w:t>
      </w:r>
    </w:p>
    <w:p w:rsidR="002A5CD2" w:rsidRDefault="002A5CD2" w:rsidP="004F74A0">
      <w:pPr>
        <w:rPr>
          <w:rFonts w:ascii="Comic Sans MS" w:hAnsi="Comic Sans MS" w:cs="Arial"/>
          <w:sz w:val="24"/>
          <w:szCs w:val="24"/>
        </w:rPr>
      </w:pPr>
    </w:p>
    <w:p w:rsidR="00C91155" w:rsidRDefault="00C91155" w:rsidP="004F74A0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  <w:lang w:eastAsia="es-ES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-1271905</wp:posOffset>
            </wp:positionH>
            <wp:positionV relativeFrom="paragraph">
              <wp:posOffset>-648335</wp:posOffset>
            </wp:positionV>
            <wp:extent cx="7480300" cy="9683115"/>
            <wp:effectExtent l="19050" t="0" r="6350" b="0"/>
            <wp:wrapNone/>
            <wp:docPr id="6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lum contrast="10000"/>
                    </a:blip>
                    <a:srcRect b="6157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7480300" cy="9683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91155" w:rsidRDefault="00C91155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br w:type="page"/>
      </w:r>
    </w:p>
    <w:p w:rsidR="002A5CD2" w:rsidRDefault="005001B4" w:rsidP="004F74A0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  <w:lang w:eastAsia="es-ES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688202</wp:posOffset>
            </wp:positionH>
            <wp:positionV relativeFrom="paragraph">
              <wp:posOffset>-64908</wp:posOffset>
            </wp:positionV>
            <wp:extent cx="4155385" cy="4293704"/>
            <wp:effectExtent l="19050" t="0" r="0" b="0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40788" t="49857" b="5643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155385" cy="42937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91155" w:rsidRDefault="00C91155" w:rsidP="004F74A0">
      <w:pPr>
        <w:rPr>
          <w:rFonts w:ascii="Comic Sans MS" w:hAnsi="Comic Sans MS"/>
          <w:sz w:val="24"/>
          <w:szCs w:val="24"/>
        </w:rPr>
      </w:pPr>
    </w:p>
    <w:p w:rsidR="00C91155" w:rsidRDefault="00C91155" w:rsidP="004F74A0">
      <w:pPr>
        <w:rPr>
          <w:rFonts w:ascii="Comic Sans MS" w:hAnsi="Comic Sans MS"/>
          <w:sz w:val="24"/>
          <w:szCs w:val="24"/>
        </w:rPr>
      </w:pPr>
    </w:p>
    <w:p w:rsidR="00C91155" w:rsidRDefault="00C91155" w:rsidP="004F74A0">
      <w:pPr>
        <w:rPr>
          <w:rFonts w:ascii="Comic Sans MS" w:hAnsi="Comic Sans MS"/>
          <w:sz w:val="24"/>
          <w:szCs w:val="24"/>
        </w:rPr>
      </w:pPr>
    </w:p>
    <w:p w:rsidR="00C91155" w:rsidRDefault="00C91155" w:rsidP="004F74A0">
      <w:pPr>
        <w:rPr>
          <w:rFonts w:ascii="Comic Sans MS" w:hAnsi="Comic Sans MS"/>
          <w:sz w:val="24"/>
          <w:szCs w:val="24"/>
        </w:rPr>
      </w:pPr>
    </w:p>
    <w:p w:rsidR="00C91155" w:rsidRDefault="00C91155" w:rsidP="004F74A0">
      <w:pPr>
        <w:rPr>
          <w:rFonts w:ascii="Comic Sans MS" w:hAnsi="Comic Sans MS"/>
          <w:sz w:val="24"/>
          <w:szCs w:val="24"/>
        </w:rPr>
      </w:pPr>
    </w:p>
    <w:p w:rsidR="00C91155" w:rsidRPr="00C91155" w:rsidRDefault="00C91155" w:rsidP="00C91155">
      <w:pPr>
        <w:rPr>
          <w:rFonts w:ascii="Comic Sans MS" w:hAnsi="Comic Sans MS"/>
          <w:sz w:val="24"/>
          <w:szCs w:val="24"/>
        </w:rPr>
      </w:pPr>
    </w:p>
    <w:p w:rsidR="00C91155" w:rsidRPr="00C91155" w:rsidRDefault="00C91155" w:rsidP="00C91155">
      <w:pPr>
        <w:rPr>
          <w:rFonts w:ascii="Comic Sans MS" w:hAnsi="Comic Sans MS"/>
          <w:sz w:val="24"/>
          <w:szCs w:val="24"/>
        </w:rPr>
      </w:pPr>
    </w:p>
    <w:p w:rsidR="00C91155" w:rsidRPr="00C91155" w:rsidRDefault="005001B4" w:rsidP="00C91155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  <w:lang w:eastAsia="es-ES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-902335</wp:posOffset>
            </wp:positionH>
            <wp:positionV relativeFrom="paragraph">
              <wp:posOffset>115570</wp:posOffset>
            </wp:positionV>
            <wp:extent cx="7017385" cy="5803900"/>
            <wp:effectExtent l="19050" t="0" r="0" b="0"/>
            <wp:wrapNone/>
            <wp:docPr id="8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b="39842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7017385" cy="580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91155" w:rsidRPr="00C91155" w:rsidRDefault="00C91155" w:rsidP="00C91155">
      <w:pPr>
        <w:rPr>
          <w:rFonts w:ascii="Comic Sans MS" w:hAnsi="Comic Sans MS"/>
          <w:sz w:val="24"/>
          <w:szCs w:val="24"/>
        </w:rPr>
      </w:pPr>
    </w:p>
    <w:p w:rsidR="00C91155" w:rsidRPr="00C91155" w:rsidRDefault="00C91155" w:rsidP="00C91155">
      <w:pPr>
        <w:rPr>
          <w:rFonts w:ascii="Comic Sans MS" w:hAnsi="Comic Sans MS"/>
          <w:sz w:val="24"/>
          <w:szCs w:val="24"/>
        </w:rPr>
      </w:pPr>
    </w:p>
    <w:p w:rsidR="00C91155" w:rsidRPr="00C91155" w:rsidRDefault="00C91155" w:rsidP="00C91155">
      <w:pPr>
        <w:rPr>
          <w:rFonts w:ascii="Comic Sans MS" w:hAnsi="Comic Sans MS"/>
          <w:sz w:val="24"/>
          <w:szCs w:val="24"/>
        </w:rPr>
      </w:pPr>
    </w:p>
    <w:p w:rsidR="00C91155" w:rsidRPr="00C91155" w:rsidRDefault="00C91155" w:rsidP="00C91155">
      <w:pPr>
        <w:rPr>
          <w:rFonts w:ascii="Comic Sans MS" w:hAnsi="Comic Sans MS"/>
          <w:sz w:val="24"/>
          <w:szCs w:val="24"/>
        </w:rPr>
      </w:pPr>
    </w:p>
    <w:p w:rsidR="00C91155" w:rsidRPr="00C91155" w:rsidRDefault="00C91155" w:rsidP="00C91155">
      <w:pPr>
        <w:rPr>
          <w:rFonts w:ascii="Comic Sans MS" w:hAnsi="Comic Sans MS"/>
          <w:sz w:val="24"/>
          <w:szCs w:val="24"/>
        </w:rPr>
      </w:pPr>
    </w:p>
    <w:p w:rsidR="00C91155" w:rsidRPr="00C91155" w:rsidRDefault="00C91155" w:rsidP="00C91155">
      <w:pPr>
        <w:rPr>
          <w:rFonts w:ascii="Comic Sans MS" w:hAnsi="Comic Sans MS"/>
          <w:sz w:val="24"/>
          <w:szCs w:val="24"/>
        </w:rPr>
      </w:pPr>
    </w:p>
    <w:p w:rsidR="00C91155" w:rsidRPr="00C91155" w:rsidRDefault="00C91155" w:rsidP="00C91155">
      <w:pPr>
        <w:rPr>
          <w:rFonts w:ascii="Comic Sans MS" w:hAnsi="Comic Sans MS"/>
          <w:sz w:val="24"/>
          <w:szCs w:val="24"/>
        </w:rPr>
      </w:pPr>
    </w:p>
    <w:p w:rsidR="00C91155" w:rsidRPr="00C91155" w:rsidRDefault="00C91155" w:rsidP="00C91155">
      <w:pPr>
        <w:rPr>
          <w:rFonts w:ascii="Comic Sans MS" w:hAnsi="Comic Sans MS"/>
          <w:sz w:val="24"/>
          <w:szCs w:val="24"/>
        </w:rPr>
      </w:pPr>
    </w:p>
    <w:p w:rsidR="00C91155" w:rsidRPr="00C91155" w:rsidRDefault="00C91155" w:rsidP="00C91155">
      <w:pPr>
        <w:rPr>
          <w:rFonts w:ascii="Comic Sans MS" w:hAnsi="Comic Sans MS"/>
          <w:sz w:val="24"/>
          <w:szCs w:val="24"/>
        </w:rPr>
      </w:pPr>
    </w:p>
    <w:p w:rsidR="00C91155" w:rsidRPr="00C91155" w:rsidRDefault="00C91155" w:rsidP="00C91155">
      <w:pPr>
        <w:rPr>
          <w:rFonts w:ascii="Comic Sans MS" w:hAnsi="Comic Sans MS"/>
          <w:sz w:val="24"/>
          <w:szCs w:val="24"/>
        </w:rPr>
      </w:pPr>
    </w:p>
    <w:p w:rsidR="00C91155" w:rsidRPr="00C91155" w:rsidRDefault="00C91155" w:rsidP="00C91155">
      <w:pPr>
        <w:rPr>
          <w:rFonts w:ascii="Comic Sans MS" w:hAnsi="Comic Sans MS"/>
          <w:sz w:val="24"/>
          <w:szCs w:val="24"/>
        </w:rPr>
      </w:pPr>
    </w:p>
    <w:p w:rsidR="00C91155" w:rsidRPr="00C91155" w:rsidRDefault="00C91155" w:rsidP="00C91155">
      <w:pPr>
        <w:rPr>
          <w:rFonts w:ascii="Comic Sans MS" w:hAnsi="Comic Sans MS"/>
          <w:sz w:val="24"/>
          <w:szCs w:val="24"/>
        </w:rPr>
      </w:pPr>
    </w:p>
    <w:p w:rsidR="00C91155" w:rsidRPr="00C91155" w:rsidRDefault="00C91155" w:rsidP="00C91155">
      <w:pPr>
        <w:rPr>
          <w:rFonts w:ascii="Comic Sans MS" w:hAnsi="Comic Sans MS"/>
          <w:sz w:val="24"/>
          <w:szCs w:val="24"/>
        </w:rPr>
      </w:pPr>
    </w:p>
    <w:p w:rsidR="00C91155" w:rsidRDefault="00C91155" w:rsidP="00C91155">
      <w:pPr>
        <w:rPr>
          <w:rFonts w:ascii="Comic Sans MS" w:hAnsi="Comic Sans MS"/>
          <w:sz w:val="24"/>
          <w:szCs w:val="24"/>
        </w:rPr>
      </w:pPr>
    </w:p>
    <w:p w:rsidR="00C91155" w:rsidRDefault="00C91155" w:rsidP="00C91155">
      <w:pPr>
        <w:rPr>
          <w:rFonts w:ascii="Comic Sans MS" w:hAnsi="Comic Sans MS"/>
          <w:sz w:val="24"/>
          <w:szCs w:val="24"/>
        </w:rPr>
      </w:pPr>
    </w:p>
    <w:p w:rsidR="00C91155" w:rsidRDefault="00C91155" w:rsidP="00C91155">
      <w:pPr>
        <w:tabs>
          <w:tab w:val="left" w:pos="7458"/>
        </w:tabs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ab/>
      </w:r>
    </w:p>
    <w:p w:rsidR="00C91155" w:rsidRDefault="00C91155" w:rsidP="00C91155">
      <w:pPr>
        <w:tabs>
          <w:tab w:val="left" w:pos="7458"/>
        </w:tabs>
        <w:rPr>
          <w:rFonts w:ascii="Comic Sans MS" w:hAnsi="Comic Sans MS"/>
          <w:sz w:val="24"/>
          <w:szCs w:val="24"/>
        </w:rPr>
      </w:pPr>
    </w:p>
    <w:p w:rsidR="00C91155" w:rsidRDefault="00C91155" w:rsidP="00C91155">
      <w:pPr>
        <w:tabs>
          <w:tab w:val="left" w:pos="7458"/>
        </w:tabs>
        <w:rPr>
          <w:rFonts w:ascii="Comic Sans MS" w:hAnsi="Comic Sans MS"/>
          <w:sz w:val="24"/>
          <w:szCs w:val="24"/>
        </w:rPr>
      </w:pPr>
    </w:p>
    <w:p w:rsidR="00C91155" w:rsidRDefault="00C91155" w:rsidP="00C91155">
      <w:pPr>
        <w:tabs>
          <w:tab w:val="left" w:pos="7458"/>
        </w:tabs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  <w:lang w:eastAsia="es-ES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-894831</wp:posOffset>
            </wp:positionH>
            <wp:positionV relativeFrom="paragraph">
              <wp:posOffset>-650413</wp:posOffset>
            </wp:positionV>
            <wp:extent cx="7123545" cy="9854901"/>
            <wp:effectExtent l="19050" t="0" r="1155" b="0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3545" cy="98549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91155" w:rsidRPr="00C91155" w:rsidRDefault="00C91155" w:rsidP="00C91155">
      <w:pPr>
        <w:rPr>
          <w:rFonts w:ascii="Comic Sans MS" w:hAnsi="Comic Sans MS"/>
          <w:sz w:val="24"/>
          <w:szCs w:val="24"/>
        </w:rPr>
      </w:pPr>
    </w:p>
    <w:p w:rsidR="00C91155" w:rsidRPr="00C91155" w:rsidRDefault="00C91155" w:rsidP="00C91155">
      <w:pPr>
        <w:rPr>
          <w:rFonts w:ascii="Comic Sans MS" w:hAnsi="Comic Sans MS"/>
          <w:sz w:val="24"/>
          <w:szCs w:val="24"/>
        </w:rPr>
      </w:pPr>
    </w:p>
    <w:p w:rsidR="00C91155" w:rsidRPr="00C91155" w:rsidRDefault="00C91155" w:rsidP="00C91155">
      <w:pPr>
        <w:rPr>
          <w:rFonts w:ascii="Comic Sans MS" w:hAnsi="Comic Sans MS"/>
          <w:sz w:val="24"/>
          <w:szCs w:val="24"/>
        </w:rPr>
      </w:pPr>
    </w:p>
    <w:p w:rsidR="00C91155" w:rsidRPr="00C91155" w:rsidRDefault="00C91155" w:rsidP="00C91155">
      <w:pPr>
        <w:rPr>
          <w:rFonts w:ascii="Comic Sans MS" w:hAnsi="Comic Sans MS"/>
          <w:sz w:val="24"/>
          <w:szCs w:val="24"/>
        </w:rPr>
      </w:pPr>
    </w:p>
    <w:p w:rsidR="00C91155" w:rsidRPr="00C91155" w:rsidRDefault="00C91155" w:rsidP="00C91155">
      <w:pPr>
        <w:rPr>
          <w:rFonts w:ascii="Comic Sans MS" w:hAnsi="Comic Sans MS"/>
          <w:sz w:val="24"/>
          <w:szCs w:val="24"/>
        </w:rPr>
      </w:pPr>
    </w:p>
    <w:p w:rsidR="00C91155" w:rsidRPr="00C91155" w:rsidRDefault="00C91155" w:rsidP="00C91155">
      <w:pPr>
        <w:rPr>
          <w:rFonts w:ascii="Comic Sans MS" w:hAnsi="Comic Sans MS"/>
          <w:sz w:val="24"/>
          <w:szCs w:val="24"/>
        </w:rPr>
      </w:pPr>
    </w:p>
    <w:p w:rsidR="00C91155" w:rsidRPr="00C91155" w:rsidRDefault="00C91155" w:rsidP="00C91155">
      <w:pPr>
        <w:rPr>
          <w:rFonts w:ascii="Comic Sans MS" w:hAnsi="Comic Sans MS"/>
          <w:sz w:val="24"/>
          <w:szCs w:val="24"/>
        </w:rPr>
      </w:pPr>
    </w:p>
    <w:p w:rsidR="00C91155" w:rsidRPr="00C91155" w:rsidRDefault="00C91155" w:rsidP="00C91155">
      <w:pPr>
        <w:rPr>
          <w:rFonts w:ascii="Comic Sans MS" w:hAnsi="Comic Sans MS"/>
          <w:sz w:val="24"/>
          <w:szCs w:val="24"/>
        </w:rPr>
      </w:pPr>
    </w:p>
    <w:p w:rsidR="00C91155" w:rsidRPr="00C91155" w:rsidRDefault="00C91155" w:rsidP="00C91155">
      <w:pPr>
        <w:rPr>
          <w:rFonts w:ascii="Comic Sans MS" w:hAnsi="Comic Sans MS"/>
          <w:sz w:val="24"/>
          <w:szCs w:val="24"/>
        </w:rPr>
      </w:pPr>
    </w:p>
    <w:p w:rsidR="00C91155" w:rsidRPr="00C91155" w:rsidRDefault="00C91155" w:rsidP="00C91155">
      <w:pPr>
        <w:rPr>
          <w:rFonts w:ascii="Comic Sans MS" w:hAnsi="Comic Sans MS"/>
          <w:sz w:val="24"/>
          <w:szCs w:val="24"/>
        </w:rPr>
      </w:pPr>
    </w:p>
    <w:p w:rsidR="00C91155" w:rsidRPr="00C91155" w:rsidRDefault="00C91155" w:rsidP="00C91155">
      <w:pPr>
        <w:rPr>
          <w:rFonts w:ascii="Comic Sans MS" w:hAnsi="Comic Sans MS"/>
          <w:sz w:val="24"/>
          <w:szCs w:val="24"/>
        </w:rPr>
      </w:pPr>
    </w:p>
    <w:p w:rsidR="00C91155" w:rsidRPr="00C91155" w:rsidRDefault="00C91155" w:rsidP="00C91155">
      <w:pPr>
        <w:rPr>
          <w:rFonts w:ascii="Comic Sans MS" w:hAnsi="Comic Sans MS"/>
          <w:sz w:val="24"/>
          <w:szCs w:val="24"/>
        </w:rPr>
      </w:pPr>
    </w:p>
    <w:p w:rsidR="00C91155" w:rsidRPr="00C91155" w:rsidRDefault="00C91155" w:rsidP="00C91155">
      <w:pPr>
        <w:rPr>
          <w:rFonts w:ascii="Comic Sans MS" w:hAnsi="Comic Sans MS"/>
          <w:sz w:val="24"/>
          <w:szCs w:val="24"/>
        </w:rPr>
      </w:pPr>
    </w:p>
    <w:p w:rsidR="00C91155" w:rsidRPr="00C91155" w:rsidRDefault="00C91155" w:rsidP="00C91155">
      <w:pPr>
        <w:rPr>
          <w:rFonts w:ascii="Comic Sans MS" w:hAnsi="Comic Sans MS"/>
          <w:sz w:val="24"/>
          <w:szCs w:val="24"/>
        </w:rPr>
      </w:pPr>
    </w:p>
    <w:p w:rsidR="00C91155" w:rsidRPr="00C91155" w:rsidRDefault="00C91155" w:rsidP="00C91155">
      <w:pPr>
        <w:rPr>
          <w:rFonts w:ascii="Comic Sans MS" w:hAnsi="Comic Sans MS"/>
          <w:sz w:val="24"/>
          <w:szCs w:val="24"/>
        </w:rPr>
      </w:pPr>
    </w:p>
    <w:p w:rsidR="00C91155" w:rsidRPr="00C91155" w:rsidRDefault="00C91155" w:rsidP="00C91155">
      <w:pPr>
        <w:rPr>
          <w:rFonts w:ascii="Comic Sans MS" w:hAnsi="Comic Sans MS"/>
          <w:sz w:val="24"/>
          <w:szCs w:val="24"/>
        </w:rPr>
      </w:pPr>
    </w:p>
    <w:p w:rsidR="00C91155" w:rsidRPr="00C91155" w:rsidRDefault="00C91155" w:rsidP="00C91155">
      <w:pPr>
        <w:rPr>
          <w:rFonts w:ascii="Comic Sans MS" w:hAnsi="Comic Sans MS"/>
          <w:sz w:val="24"/>
          <w:szCs w:val="24"/>
        </w:rPr>
      </w:pPr>
    </w:p>
    <w:p w:rsidR="00C91155" w:rsidRPr="00C91155" w:rsidRDefault="00C91155" w:rsidP="00C91155">
      <w:pPr>
        <w:rPr>
          <w:rFonts w:ascii="Comic Sans MS" w:hAnsi="Comic Sans MS"/>
          <w:sz w:val="24"/>
          <w:szCs w:val="24"/>
        </w:rPr>
      </w:pPr>
    </w:p>
    <w:p w:rsidR="00C91155" w:rsidRPr="00C91155" w:rsidRDefault="00C91155" w:rsidP="00C91155">
      <w:pPr>
        <w:rPr>
          <w:rFonts w:ascii="Comic Sans MS" w:hAnsi="Comic Sans MS"/>
          <w:sz w:val="24"/>
          <w:szCs w:val="24"/>
        </w:rPr>
      </w:pPr>
    </w:p>
    <w:p w:rsidR="00C91155" w:rsidRPr="00C91155" w:rsidRDefault="00C91155" w:rsidP="00C91155">
      <w:pPr>
        <w:rPr>
          <w:rFonts w:ascii="Comic Sans MS" w:hAnsi="Comic Sans MS"/>
          <w:sz w:val="24"/>
          <w:szCs w:val="24"/>
        </w:rPr>
      </w:pPr>
    </w:p>
    <w:p w:rsidR="00C91155" w:rsidRPr="00C91155" w:rsidRDefault="00C91155" w:rsidP="00C91155">
      <w:pPr>
        <w:rPr>
          <w:rFonts w:ascii="Comic Sans MS" w:hAnsi="Comic Sans MS"/>
          <w:sz w:val="24"/>
          <w:szCs w:val="24"/>
        </w:rPr>
      </w:pPr>
    </w:p>
    <w:p w:rsidR="00C91155" w:rsidRDefault="00C91155" w:rsidP="00C91155">
      <w:pPr>
        <w:rPr>
          <w:rFonts w:ascii="Comic Sans MS" w:hAnsi="Comic Sans MS"/>
          <w:sz w:val="24"/>
          <w:szCs w:val="24"/>
        </w:rPr>
      </w:pPr>
    </w:p>
    <w:p w:rsidR="00C91155" w:rsidRDefault="00C91155" w:rsidP="00C91155">
      <w:pPr>
        <w:rPr>
          <w:rFonts w:ascii="Comic Sans MS" w:hAnsi="Comic Sans MS"/>
          <w:sz w:val="24"/>
          <w:szCs w:val="24"/>
        </w:rPr>
      </w:pPr>
    </w:p>
    <w:p w:rsidR="00C91155" w:rsidRDefault="00C91155" w:rsidP="00C91155">
      <w:pPr>
        <w:tabs>
          <w:tab w:val="left" w:pos="6676"/>
        </w:tabs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ab/>
      </w:r>
    </w:p>
    <w:p w:rsidR="00C91155" w:rsidRDefault="00C91155" w:rsidP="00C91155">
      <w:pPr>
        <w:tabs>
          <w:tab w:val="left" w:pos="6676"/>
        </w:tabs>
        <w:rPr>
          <w:rFonts w:ascii="Comic Sans MS" w:hAnsi="Comic Sans MS"/>
          <w:sz w:val="24"/>
          <w:szCs w:val="24"/>
        </w:rPr>
      </w:pPr>
    </w:p>
    <w:p w:rsidR="00C91155" w:rsidRDefault="00C91155" w:rsidP="00C91155">
      <w:pPr>
        <w:tabs>
          <w:tab w:val="left" w:pos="6676"/>
        </w:tabs>
        <w:rPr>
          <w:rFonts w:ascii="Comic Sans MS" w:hAnsi="Comic Sans MS"/>
          <w:sz w:val="24"/>
          <w:szCs w:val="24"/>
        </w:rPr>
      </w:pPr>
    </w:p>
    <w:p w:rsidR="002A625B" w:rsidRDefault="002A625B" w:rsidP="00C91155">
      <w:pPr>
        <w:tabs>
          <w:tab w:val="left" w:pos="6676"/>
        </w:tabs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  <w:lang w:eastAsia="es-ES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-862965</wp:posOffset>
            </wp:positionH>
            <wp:positionV relativeFrom="paragraph">
              <wp:posOffset>-534670</wp:posOffset>
            </wp:positionV>
            <wp:extent cx="7130415" cy="8785860"/>
            <wp:effectExtent l="19050" t="0" r="0" b="0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b="108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0415" cy="8785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A625B" w:rsidRDefault="002A625B" w:rsidP="00C91155">
      <w:pPr>
        <w:tabs>
          <w:tab w:val="left" w:pos="6676"/>
        </w:tabs>
        <w:rPr>
          <w:rFonts w:ascii="Comic Sans MS" w:hAnsi="Comic Sans MS"/>
          <w:sz w:val="24"/>
          <w:szCs w:val="24"/>
        </w:rPr>
      </w:pPr>
    </w:p>
    <w:p w:rsidR="002A625B" w:rsidRDefault="002A625B" w:rsidP="00C91155">
      <w:pPr>
        <w:tabs>
          <w:tab w:val="left" w:pos="6676"/>
        </w:tabs>
        <w:rPr>
          <w:rFonts w:ascii="Comic Sans MS" w:hAnsi="Comic Sans MS"/>
          <w:sz w:val="24"/>
          <w:szCs w:val="24"/>
        </w:rPr>
      </w:pPr>
    </w:p>
    <w:p w:rsidR="002A625B" w:rsidRDefault="002A625B" w:rsidP="00C91155">
      <w:pPr>
        <w:tabs>
          <w:tab w:val="left" w:pos="6676"/>
        </w:tabs>
        <w:rPr>
          <w:rFonts w:ascii="Comic Sans MS" w:hAnsi="Comic Sans MS"/>
          <w:sz w:val="24"/>
          <w:szCs w:val="24"/>
        </w:rPr>
      </w:pPr>
    </w:p>
    <w:p w:rsidR="002A625B" w:rsidRDefault="002A625B" w:rsidP="00C91155">
      <w:pPr>
        <w:tabs>
          <w:tab w:val="left" w:pos="6676"/>
        </w:tabs>
        <w:rPr>
          <w:rFonts w:ascii="Comic Sans MS" w:hAnsi="Comic Sans MS"/>
          <w:sz w:val="24"/>
          <w:szCs w:val="24"/>
        </w:rPr>
      </w:pPr>
    </w:p>
    <w:p w:rsidR="002A625B" w:rsidRDefault="002A625B" w:rsidP="00C91155">
      <w:pPr>
        <w:tabs>
          <w:tab w:val="left" w:pos="6676"/>
        </w:tabs>
        <w:rPr>
          <w:rFonts w:ascii="Comic Sans MS" w:hAnsi="Comic Sans MS"/>
          <w:sz w:val="24"/>
          <w:szCs w:val="24"/>
        </w:rPr>
      </w:pPr>
    </w:p>
    <w:p w:rsidR="002A625B" w:rsidRDefault="002A625B" w:rsidP="00C91155">
      <w:pPr>
        <w:tabs>
          <w:tab w:val="left" w:pos="6676"/>
        </w:tabs>
        <w:rPr>
          <w:rFonts w:ascii="Comic Sans MS" w:hAnsi="Comic Sans MS"/>
          <w:sz w:val="24"/>
          <w:szCs w:val="24"/>
        </w:rPr>
      </w:pPr>
    </w:p>
    <w:p w:rsidR="002A625B" w:rsidRDefault="002A625B" w:rsidP="00C91155">
      <w:pPr>
        <w:tabs>
          <w:tab w:val="left" w:pos="6676"/>
        </w:tabs>
        <w:rPr>
          <w:rFonts w:ascii="Comic Sans MS" w:hAnsi="Comic Sans MS"/>
          <w:sz w:val="24"/>
          <w:szCs w:val="24"/>
        </w:rPr>
      </w:pPr>
    </w:p>
    <w:p w:rsidR="002A625B" w:rsidRDefault="002A625B" w:rsidP="00C91155">
      <w:pPr>
        <w:tabs>
          <w:tab w:val="left" w:pos="6676"/>
        </w:tabs>
        <w:rPr>
          <w:rFonts w:ascii="Comic Sans MS" w:hAnsi="Comic Sans MS"/>
          <w:sz w:val="24"/>
          <w:szCs w:val="24"/>
        </w:rPr>
      </w:pPr>
    </w:p>
    <w:p w:rsidR="002A625B" w:rsidRDefault="002A625B" w:rsidP="00C91155">
      <w:pPr>
        <w:tabs>
          <w:tab w:val="left" w:pos="6676"/>
        </w:tabs>
        <w:rPr>
          <w:rFonts w:ascii="Comic Sans MS" w:hAnsi="Comic Sans MS"/>
          <w:sz w:val="24"/>
          <w:szCs w:val="24"/>
        </w:rPr>
      </w:pPr>
    </w:p>
    <w:p w:rsidR="002A625B" w:rsidRDefault="002A625B" w:rsidP="00C91155">
      <w:pPr>
        <w:tabs>
          <w:tab w:val="left" w:pos="6676"/>
        </w:tabs>
        <w:rPr>
          <w:rFonts w:ascii="Comic Sans MS" w:hAnsi="Comic Sans MS"/>
          <w:sz w:val="24"/>
          <w:szCs w:val="24"/>
        </w:rPr>
      </w:pPr>
    </w:p>
    <w:p w:rsidR="002A625B" w:rsidRDefault="002A625B" w:rsidP="00C91155">
      <w:pPr>
        <w:tabs>
          <w:tab w:val="left" w:pos="6676"/>
        </w:tabs>
        <w:rPr>
          <w:rFonts w:ascii="Comic Sans MS" w:hAnsi="Comic Sans MS"/>
          <w:sz w:val="24"/>
          <w:szCs w:val="24"/>
        </w:rPr>
      </w:pPr>
    </w:p>
    <w:p w:rsidR="002A625B" w:rsidRDefault="002A625B" w:rsidP="00C91155">
      <w:pPr>
        <w:tabs>
          <w:tab w:val="left" w:pos="6676"/>
        </w:tabs>
        <w:rPr>
          <w:rFonts w:ascii="Comic Sans MS" w:hAnsi="Comic Sans MS"/>
          <w:sz w:val="24"/>
          <w:szCs w:val="24"/>
        </w:rPr>
      </w:pPr>
    </w:p>
    <w:p w:rsidR="002A625B" w:rsidRDefault="002A625B" w:rsidP="00C91155">
      <w:pPr>
        <w:tabs>
          <w:tab w:val="left" w:pos="6676"/>
        </w:tabs>
        <w:rPr>
          <w:rFonts w:ascii="Comic Sans MS" w:hAnsi="Comic Sans MS"/>
          <w:sz w:val="24"/>
          <w:szCs w:val="24"/>
        </w:rPr>
      </w:pPr>
    </w:p>
    <w:p w:rsidR="002A625B" w:rsidRDefault="002A625B" w:rsidP="00C91155">
      <w:pPr>
        <w:tabs>
          <w:tab w:val="left" w:pos="6676"/>
        </w:tabs>
        <w:rPr>
          <w:rFonts w:ascii="Comic Sans MS" w:hAnsi="Comic Sans MS"/>
          <w:sz w:val="24"/>
          <w:szCs w:val="24"/>
        </w:rPr>
      </w:pPr>
    </w:p>
    <w:p w:rsidR="002A625B" w:rsidRDefault="002A625B" w:rsidP="00C91155">
      <w:pPr>
        <w:tabs>
          <w:tab w:val="left" w:pos="6676"/>
        </w:tabs>
        <w:rPr>
          <w:rFonts w:ascii="Comic Sans MS" w:hAnsi="Comic Sans MS"/>
          <w:sz w:val="24"/>
          <w:szCs w:val="24"/>
        </w:rPr>
      </w:pPr>
    </w:p>
    <w:p w:rsidR="002A625B" w:rsidRDefault="002A625B" w:rsidP="00C91155">
      <w:pPr>
        <w:tabs>
          <w:tab w:val="left" w:pos="6676"/>
        </w:tabs>
        <w:rPr>
          <w:rFonts w:ascii="Comic Sans MS" w:hAnsi="Comic Sans MS"/>
          <w:sz w:val="24"/>
          <w:szCs w:val="24"/>
        </w:rPr>
      </w:pPr>
    </w:p>
    <w:p w:rsidR="002A625B" w:rsidRDefault="002A625B" w:rsidP="00C91155">
      <w:pPr>
        <w:tabs>
          <w:tab w:val="left" w:pos="6676"/>
        </w:tabs>
        <w:rPr>
          <w:rFonts w:ascii="Comic Sans MS" w:hAnsi="Comic Sans MS"/>
          <w:sz w:val="24"/>
          <w:szCs w:val="24"/>
        </w:rPr>
      </w:pPr>
    </w:p>
    <w:p w:rsidR="002A625B" w:rsidRDefault="002A625B" w:rsidP="00C91155">
      <w:pPr>
        <w:tabs>
          <w:tab w:val="left" w:pos="6676"/>
        </w:tabs>
        <w:rPr>
          <w:rFonts w:ascii="Comic Sans MS" w:hAnsi="Comic Sans MS"/>
          <w:sz w:val="24"/>
          <w:szCs w:val="24"/>
        </w:rPr>
      </w:pPr>
    </w:p>
    <w:p w:rsidR="002A625B" w:rsidRDefault="002A625B" w:rsidP="00C91155">
      <w:pPr>
        <w:tabs>
          <w:tab w:val="left" w:pos="6676"/>
        </w:tabs>
        <w:rPr>
          <w:rFonts w:ascii="Comic Sans MS" w:hAnsi="Comic Sans MS"/>
          <w:sz w:val="24"/>
          <w:szCs w:val="24"/>
        </w:rPr>
      </w:pPr>
    </w:p>
    <w:p w:rsidR="002A625B" w:rsidRDefault="002A625B" w:rsidP="00C91155">
      <w:pPr>
        <w:tabs>
          <w:tab w:val="left" w:pos="6676"/>
        </w:tabs>
        <w:rPr>
          <w:rFonts w:ascii="Comic Sans MS" w:hAnsi="Comic Sans MS"/>
          <w:sz w:val="24"/>
          <w:szCs w:val="24"/>
        </w:rPr>
      </w:pPr>
    </w:p>
    <w:p w:rsidR="002A625B" w:rsidRDefault="002A625B" w:rsidP="00C91155">
      <w:pPr>
        <w:tabs>
          <w:tab w:val="left" w:pos="6676"/>
        </w:tabs>
        <w:rPr>
          <w:rFonts w:ascii="Comic Sans MS" w:hAnsi="Comic Sans MS"/>
          <w:sz w:val="24"/>
          <w:szCs w:val="24"/>
        </w:rPr>
      </w:pPr>
    </w:p>
    <w:p w:rsidR="002A625B" w:rsidRDefault="002A625B" w:rsidP="00C91155">
      <w:pPr>
        <w:tabs>
          <w:tab w:val="left" w:pos="6676"/>
        </w:tabs>
        <w:rPr>
          <w:rFonts w:ascii="Comic Sans MS" w:hAnsi="Comic Sans MS"/>
          <w:sz w:val="24"/>
          <w:szCs w:val="24"/>
        </w:rPr>
      </w:pPr>
    </w:p>
    <w:p w:rsidR="002A625B" w:rsidRDefault="002A625B" w:rsidP="00C91155">
      <w:pPr>
        <w:tabs>
          <w:tab w:val="left" w:pos="6676"/>
        </w:tabs>
        <w:rPr>
          <w:rFonts w:ascii="Comic Sans MS" w:hAnsi="Comic Sans MS"/>
          <w:sz w:val="24"/>
          <w:szCs w:val="24"/>
        </w:rPr>
      </w:pPr>
    </w:p>
    <w:p w:rsidR="002A625B" w:rsidRDefault="002A625B" w:rsidP="00C91155">
      <w:pPr>
        <w:tabs>
          <w:tab w:val="left" w:pos="6676"/>
        </w:tabs>
        <w:rPr>
          <w:rFonts w:ascii="Comic Sans MS" w:hAnsi="Comic Sans MS"/>
          <w:sz w:val="24"/>
          <w:szCs w:val="24"/>
        </w:rPr>
      </w:pPr>
    </w:p>
    <w:p w:rsidR="002A625B" w:rsidRDefault="002A625B" w:rsidP="00C91155">
      <w:pPr>
        <w:tabs>
          <w:tab w:val="left" w:pos="6676"/>
        </w:tabs>
        <w:rPr>
          <w:rFonts w:ascii="Comic Sans MS" w:hAnsi="Comic Sans MS"/>
          <w:sz w:val="24"/>
          <w:szCs w:val="24"/>
        </w:rPr>
      </w:pPr>
    </w:p>
    <w:p w:rsidR="002A625B" w:rsidRDefault="002A625B" w:rsidP="00C91155">
      <w:pPr>
        <w:tabs>
          <w:tab w:val="left" w:pos="6676"/>
        </w:tabs>
        <w:rPr>
          <w:rFonts w:ascii="Comic Sans MS" w:hAnsi="Comic Sans MS"/>
          <w:sz w:val="24"/>
          <w:szCs w:val="24"/>
        </w:rPr>
      </w:pPr>
    </w:p>
    <w:p w:rsidR="00C91155" w:rsidRPr="00C91155" w:rsidRDefault="002A625B" w:rsidP="00C91155">
      <w:pPr>
        <w:tabs>
          <w:tab w:val="left" w:pos="6676"/>
        </w:tabs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lastRenderedPageBreak/>
        <w:t xml:space="preserve">“El </w:t>
      </w:r>
      <w:proofErr w:type="spellStart"/>
      <w:r>
        <w:rPr>
          <w:rFonts w:ascii="Comic Sans MS" w:hAnsi="Comic Sans MS"/>
          <w:sz w:val="24"/>
          <w:szCs w:val="24"/>
        </w:rPr>
        <w:t>Jardìn</w:t>
      </w:r>
      <w:proofErr w:type="spellEnd"/>
      <w:r>
        <w:rPr>
          <w:rFonts w:ascii="Comic Sans MS" w:hAnsi="Comic Sans MS"/>
          <w:sz w:val="24"/>
          <w:szCs w:val="24"/>
        </w:rPr>
        <w:t>” Centro CAIF Nª23, Fraile Muerto – Cerro Largo.</w:t>
      </w:r>
    </w:p>
    <w:sectPr w:rsidR="00C91155" w:rsidRPr="00C91155" w:rsidSect="00B51732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C91155" w:rsidRDefault="00C91155" w:rsidP="00C91155">
      <w:pPr>
        <w:spacing w:after="0" w:line="240" w:lineRule="auto"/>
      </w:pPr>
      <w:r>
        <w:separator/>
      </w:r>
    </w:p>
  </w:endnote>
  <w:endnote w:type="continuationSeparator" w:id="1">
    <w:p w:rsidR="00C91155" w:rsidRDefault="00C91155" w:rsidP="00C9115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howcard Gothic">
    <w:panose1 w:val="04020904020102020604"/>
    <w:charset w:val="00"/>
    <w:family w:val="decorative"/>
    <w:pitch w:val="variable"/>
    <w:sig w:usb0="00000003" w:usb1="00000000" w:usb2="00000000" w:usb3="00000000" w:csb0="00000001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C91155" w:rsidRDefault="00C91155" w:rsidP="00C91155">
      <w:pPr>
        <w:spacing w:after="0" w:line="240" w:lineRule="auto"/>
      </w:pPr>
      <w:r>
        <w:separator/>
      </w:r>
    </w:p>
  </w:footnote>
  <w:footnote w:type="continuationSeparator" w:id="1">
    <w:p w:rsidR="00C91155" w:rsidRDefault="00C91155" w:rsidP="00C9115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9405D3D"/>
    <w:multiLevelType w:val="hybridMultilevel"/>
    <w:tmpl w:val="710C6F50"/>
    <w:lvl w:ilvl="0" w:tplc="0C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F42334F"/>
    <w:multiLevelType w:val="hybridMultilevel"/>
    <w:tmpl w:val="08668F48"/>
    <w:lvl w:ilvl="0" w:tplc="E19E04F2">
      <w:numFmt w:val="bullet"/>
      <w:lvlText w:val=""/>
      <w:lvlJc w:val="left"/>
      <w:pPr>
        <w:ind w:left="720" w:hanging="360"/>
      </w:pPr>
      <w:rPr>
        <w:rFonts w:ascii="Symbol" w:eastAsiaTheme="minorHAnsi" w:hAnsi="Symbol" w:cs="Arial" w:hint="default"/>
        <w:u w:val="single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010152A"/>
    <w:multiLevelType w:val="hybridMultilevel"/>
    <w:tmpl w:val="2F983C2A"/>
    <w:lvl w:ilvl="0" w:tplc="0C0A000D">
      <w:start w:val="1"/>
      <w:numFmt w:val="bullet"/>
      <w:lvlText w:val=""/>
      <w:lvlJc w:val="left"/>
      <w:pPr>
        <w:ind w:left="765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3">
    <w:nsid w:val="5C4C2BA4"/>
    <w:multiLevelType w:val="hybridMultilevel"/>
    <w:tmpl w:val="C2F49356"/>
    <w:lvl w:ilvl="0" w:tplc="0C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3"/>
  </w:num>
  <w:num w:numId="4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8"/>
  <w:proofState w:spelling="clean" w:grammar="clean"/>
  <w:defaultTabStop w:val="708"/>
  <w:hyphenationZone w:val="425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08729A"/>
    <w:rsid w:val="0008729A"/>
    <w:rsid w:val="001E3717"/>
    <w:rsid w:val="002A152C"/>
    <w:rsid w:val="002A5CD2"/>
    <w:rsid w:val="002A625B"/>
    <w:rsid w:val="003D58BF"/>
    <w:rsid w:val="004F74A0"/>
    <w:rsid w:val="005001B4"/>
    <w:rsid w:val="005552F1"/>
    <w:rsid w:val="006E6B22"/>
    <w:rsid w:val="0071363F"/>
    <w:rsid w:val="00802717"/>
    <w:rsid w:val="00892C4D"/>
    <w:rsid w:val="00953728"/>
    <w:rsid w:val="00B51732"/>
    <w:rsid w:val="00BE7B3A"/>
    <w:rsid w:val="00C62256"/>
    <w:rsid w:val="00C91155"/>
    <w:rsid w:val="00E0272B"/>
    <w:rsid w:val="00EF5293"/>
    <w:rsid w:val="00F64E7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51732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08729A"/>
    <w:pPr>
      <w:ind w:left="720"/>
      <w:contextualSpacing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95372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53728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semiHidden/>
    <w:unhideWhenUsed/>
    <w:rsid w:val="00C91155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semiHidden/>
    <w:rsid w:val="00C91155"/>
  </w:style>
  <w:style w:type="paragraph" w:styleId="Piedepgina">
    <w:name w:val="footer"/>
    <w:basedOn w:val="Normal"/>
    <w:link w:val="PiedepginaCar"/>
    <w:uiPriority w:val="99"/>
    <w:semiHidden/>
    <w:unhideWhenUsed/>
    <w:rsid w:val="00C91155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semiHidden/>
    <w:rsid w:val="00C91155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151</TotalTime>
  <Pages>8</Pages>
  <Words>435</Words>
  <Characters>2396</Characters>
  <Application>Microsoft Office Word</Application>
  <DocSecurity>0</DocSecurity>
  <Lines>19</Lines>
  <Paragraphs>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2826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87597</dc:creator>
  <cp:lastModifiedBy>5</cp:lastModifiedBy>
  <cp:revision>9</cp:revision>
  <cp:lastPrinted>2017-09-19T18:02:00Z</cp:lastPrinted>
  <dcterms:created xsi:type="dcterms:W3CDTF">2017-09-18T16:51:00Z</dcterms:created>
  <dcterms:modified xsi:type="dcterms:W3CDTF">2017-09-19T18:04:00Z</dcterms:modified>
</cp:coreProperties>
</file>